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D5E98" w14:textId="38A4A39F" w:rsidR="001D5734" w:rsidRPr="001D5734" w:rsidRDefault="001D5734" w:rsidP="001D5734">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F25ECFF" wp14:editId="7D86958C">
            <wp:extent cx="1133475" cy="1066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_IL_Logo20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1887" cy="1074914"/>
                    </a:xfrm>
                    <a:prstGeom prst="rect">
                      <a:avLst/>
                    </a:prstGeom>
                  </pic:spPr>
                </pic:pic>
              </a:graphicData>
            </a:graphic>
          </wp:inline>
        </w:drawing>
      </w:r>
    </w:p>
    <w:p w14:paraId="69217AD4" w14:textId="77777777" w:rsidR="001D5734" w:rsidRPr="005F1A2C" w:rsidRDefault="001D5734" w:rsidP="00E522CC">
      <w:pPr>
        <w:jc w:val="center"/>
        <w:rPr>
          <w:rFonts w:ascii="Times New Roman" w:hAnsi="Times New Roman" w:cs="Times New Roman"/>
          <w:sz w:val="16"/>
          <w:szCs w:val="16"/>
        </w:rPr>
      </w:pPr>
      <w:bookmarkStart w:id="0" w:name="_GoBack"/>
      <w:bookmarkEnd w:id="0"/>
    </w:p>
    <w:p w14:paraId="37F9CFD0" w14:textId="77777777" w:rsidR="00E522CC" w:rsidRDefault="00E522CC" w:rsidP="00E522CC">
      <w:pPr>
        <w:pStyle w:val="NoSpacing"/>
        <w:jc w:val="center"/>
        <w:rPr>
          <w:rFonts w:ascii="Times New Roman" w:hAnsi="Times New Roman" w:cs="Times New Roman"/>
          <w:b/>
          <w:bCs/>
        </w:rPr>
      </w:pPr>
    </w:p>
    <w:p w14:paraId="0EF939CD" w14:textId="5E09C5E5" w:rsidR="00E522CC" w:rsidRPr="00E522CC" w:rsidRDefault="001D5734" w:rsidP="00E522CC">
      <w:pPr>
        <w:pStyle w:val="NoSpacing"/>
        <w:jc w:val="center"/>
        <w:rPr>
          <w:rFonts w:ascii="Times New Roman" w:hAnsi="Times New Roman" w:cs="Times New Roman"/>
          <w:sz w:val="24"/>
          <w:szCs w:val="24"/>
        </w:rPr>
      </w:pPr>
      <w:r w:rsidRPr="00E522CC">
        <w:rPr>
          <w:rFonts w:ascii="Times New Roman" w:hAnsi="Times New Roman" w:cs="Times New Roman"/>
          <w:b/>
          <w:bCs/>
          <w:sz w:val="24"/>
          <w:szCs w:val="24"/>
        </w:rPr>
        <w:t>FOR IMMEDIATE RELEASE</w:t>
      </w:r>
    </w:p>
    <w:p w14:paraId="3F141C2F" w14:textId="7ADBA8F8" w:rsidR="001D5734" w:rsidRPr="0058358B" w:rsidRDefault="0058358B" w:rsidP="0058358B">
      <w:pPr>
        <w:pStyle w:val="NoSpacing"/>
        <w:ind w:left="3600" w:firstLine="720"/>
        <w:rPr>
          <w:rFonts w:ascii="Times New Roman" w:hAnsi="Times New Roman" w:cs="Times New Roman"/>
        </w:rPr>
      </w:pPr>
      <w:r>
        <w:rPr>
          <w:rFonts w:ascii="Times New Roman" w:hAnsi="Times New Roman" w:cs="Times New Roman"/>
          <w:b/>
          <w:bCs/>
        </w:rPr>
        <w:t xml:space="preserve">            </w:t>
      </w:r>
    </w:p>
    <w:p w14:paraId="0DEE0700" w14:textId="1F6B850B" w:rsidR="005F1A2C" w:rsidRPr="0058358B" w:rsidRDefault="0058358B" w:rsidP="0058358B">
      <w:pPr>
        <w:pStyle w:val="NoSpacing"/>
        <w:ind w:left="4320"/>
        <w:rPr>
          <w:rFonts w:ascii="Times New Roman" w:hAnsi="Times New Roman" w:cs="Times New Roman"/>
        </w:rPr>
      </w:pPr>
      <w:r>
        <w:rPr>
          <w:rFonts w:ascii="Times New Roman" w:hAnsi="Times New Roman" w:cs="Times New Roman"/>
          <w:b/>
          <w:bCs/>
        </w:rPr>
        <w:t xml:space="preserve">            </w:t>
      </w:r>
    </w:p>
    <w:p w14:paraId="086042C0" w14:textId="47E63AE8" w:rsidR="00731319" w:rsidRPr="00760D93" w:rsidRDefault="001D5734">
      <w:pPr>
        <w:rPr>
          <w:rFonts w:ascii="Times New Roman" w:hAnsi="Times New Roman" w:cs="Times New Roman"/>
          <w:sz w:val="24"/>
          <w:szCs w:val="24"/>
        </w:rPr>
      </w:pPr>
      <w:r>
        <w:rPr>
          <w:rFonts w:ascii="Times New Roman" w:hAnsi="Times New Roman" w:cs="Times New Roman"/>
          <w:sz w:val="24"/>
          <w:szCs w:val="24"/>
        </w:rPr>
        <w:t xml:space="preserve">WARWICK, RI (SEPTEMBER 26, 2019) - </w:t>
      </w:r>
      <w:r w:rsidR="005529F5" w:rsidRPr="00760D93">
        <w:rPr>
          <w:rFonts w:ascii="Times New Roman" w:hAnsi="Times New Roman" w:cs="Times New Roman"/>
          <w:sz w:val="24"/>
          <w:szCs w:val="24"/>
        </w:rPr>
        <w:t>In response to several incidents that have occurred this school year</w:t>
      </w:r>
      <w:r w:rsidR="004A5AA7" w:rsidRPr="00760D93">
        <w:rPr>
          <w:rFonts w:ascii="Times New Roman" w:hAnsi="Times New Roman" w:cs="Times New Roman"/>
          <w:sz w:val="24"/>
          <w:szCs w:val="24"/>
        </w:rPr>
        <w:t>,</w:t>
      </w:r>
      <w:r w:rsidR="005529F5" w:rsidRPr="00760D93">
        <w:rPr>
          <w:rFonts w:ascii="Times New Roman" w:hAnsi="Times New Roman" w:cs="Times New Roman"/>
          <w:sz w:val="24"/>
          <w:szCs w:val="24"/>
        </w:rPr>
        <w:t xml:space="preserve"> the R</w:t>
      </w:r>
      <w:r w:rsidR="004A5AA7" w:rsidRPr="00760D93">
        <w:rPr>
          <w:rFonts w:ascii="Times New Roman" w:hAnsi="Times New Roman" w:cs="Times New Roman"/>
          <w:sz w:val="24"/>
          <w:szCs w:val="24"/>
        </w:rPr>
        <w:t>hode Island</w:t>
      </w:r>
      <w:r w:rsidR="005529F5" w:rsidRPr="00760D93">
        <w:rPr>
          <w:rFonts w:ascii="Times New Roman" w:hAnsi="Times New Roman" w:cs="Times New Roman"/>
          <w:sz w:val="24"/>
          <w:szCs w:val="24"/>
        </w:rPr>
        <w:t xml:space="preserve"> Interscholastic League is issuing the following statement:</w:t>
      </w:r>
    </w:p>
    <w:p w14:paraId="4CFDDFF0" w14:textId="0034396B" w:rsidR="005529F5" w:rsidRPr="00760D93" w:rsidRDefault="005529F5" w:rsidP="005529F5">
      <w:pPr>
        <w:tabs>
          <w:tab w:val="left" w:pos="9810"/>
        </w:tabs>
        <w:jc w:val="both"/>
        <w:rPr>
          <w:rFonts w:ascii="Times New Roman" w:hAnsi="Times New Roman" w:cs="Times New Roman"/>
          <w:sz w:val="24"/>
          <w:szCs w:val="24"/>
        </w:rPr>
      </w:pPr>
      <w:r w:rsidRPr="00760D93">
        <w:rPr>
          <w:rFonts w:ascii="Times New Roman" w:hAnsi="Times New Roman" w:cs="Times New Roman"/>
          <w:sz w:val="24"/>
          <w:szCs w:val="24"/>
        </w:rPr>
        <w:t xml:space="preserve">As part of </w:t>
      </w:r>
      <w:r w:rsidR="004A5AA7" w:rsidRPr="00760D93">
        <w:rPr>
          <w:rFonts w:ascii="Times New Roman" w:hAnsi="Times New Roman" w:cs="Times New Roman"/>
          <w:sz w:val="24"/>
          <w:szCs w:val="24"/>
        </w:rPr>
        <w:t>its</w:t>
      </w:r>
      <w:r w:rsidRPr="00760D93">
        <w:rPr>
          <w:rFonts w:ascii="Times New Roman" w:hAnsi="Times New Roman" w:cs="Times New Roman"/>
          <w:sz w:val="24"/>
          <w:szCs w:val="24"/>
        </w:rPr>
        <w:t xml:space="preserve"> ongoing point of emphasis</w:t>
      </w:r>
      <w:r w:rsidR="004A5AA7" w:rsidRPr="00760D93">
        <w:rPr>
          <w:rFonts w:ascii="Times New Roman" w:hAnsi="Times New Roman" w:cs="Times New Roman"/>
          <w:sz w:val="24"/>
          <w:szCs w:val="24"/>
        </w:rPr>
        <w:t>, t</w:t>
      </w:r>
      <w:r w:rsidRPr="00760D93">
        <w:rPr>
          <w:rFonts w:ascii="Times New Roman" w:hAnsi="Times New Roman" w:cs="Times New Roman"/>
          <w:sz w:val="24"/>
          <w:szCs w:val="24"/>
        </w:rPr>
        <w:t>he Rhode Island Interscholastic League Principals</w:t>
      </w:r>
      <w:r w:rsidR="004A5AA7" w:rsidRPr="00760D93">
        <w:rPr>
          <w:rFonts w:ascii="Times New Roman" w:hAnsi="Times New Roman" w:cs="Times New Roman"/>
          <w:sz w:val="24"/>
          <w:szCs w:val="24"/>
        </w:rPr>
        <w:t>’</w:t>
      </w:r>
      <w:r w:rsidRPr="00760D93">
        <w:rPr>
          <w:rFonts w:ascii="Times New Roman" w:hAnsi="Times New Roman" w:cs="Times New Roman"/>
          <w:sz w:val="24"/>
          <w:szCs w:val="24"/>
        </w:rPr>
        <w:t xml:space="preserve"> Committee on Athletics has been and is committed to promoting good sportsmanship at all member high school athletic contests throughout the regular season and playoffs. Specifically, the</w:t>
      </w:r>
      <w:r w:rsidR="004A5AA7" w:rsidRPr="00760D93">
        <w:rPr>
          <w:rFonts w:ascii="Times New Roman" w:hAnsi="Times New Roman" w:cs="Times New Roman"/>
          <w:sz w:val="24"/>
          <w:szCs w:val="24"/>
        </w:rPr>
        <w:t xml:space="preserve"> PCOA is </w:t>
      </w:r>
      <w:r w:rsidRPr="00760D93">
        <w:rPr>
          <w:rFonts w:ascii="Times New Roman" w:hAnsi="Times New Roman" w:cs="Times New Roman"/>
          <w:sz w:val="24"/>
          <w:szCs w:val="24"/>
        </w:rPr>
        <w:t xml:space="preserve">concerned with </w:t>
      </w:r>
      <w:r w:rsidR="004A5AA7" w:rsidRPr="00760D93">
        <w:rPr>
          <w:rFonts w:ascii="Times New Roman" w:hAnsi="Times New Roman" w:cs="Times New Roman"/>
          <w:sz w:val="24"/>
          <w:szCs w:val="24"/>
        </w:rPr>
        <w:t>recent incidents of improper</w:t>
      </w:r>
      <w:r w:rsidRPr="00760D93">
        <w:rPr>
          <w:rFonts w:ascii="Times New Roman" w:hAnsi="Times New Roman" w:cs="Times New Roman"/>
          <w:sz w:val="24"/>
          <w:szCs w:val="24"/>
        </w:rPr>
        <w:t xml:space="preserve"> behavior of student athletes and coaches on the field or court and the ever-increasing unsportsmanlike behavior of spectator</w:t>
      </w:r>
      <w:r w:rsidR="005F1A2C">
        <w:rPr>
          <w:rFonts w:ascii="Times New Roman" w:hAnsi="Times New Roman" w:cs="Times New Roman"/>
          <w:sz w:val="24"/>
          <w:szCs w:val="24"/>
        </w:rPr>
        <w:t xml:space="preserve">s. </w:t>
      </w:r>
    </w:p>
    <w:p w14:paraId="68F6F82E" w14:textId="6B0E08FB" w:rsidR="005529F5" w:rsidRPr="00760D93" w:rsidRDefault="005F1A2C" w:rsidP="005529F5">
      <w:pPr>
        <w:tabs>
          <w:tab w:val="left" w:pos="9810"/>
        </w:tabs>
        <w:jc w:val="both"/>
        <w:rPr>
          <w:rFonts w:ascii="Times New Roman" w:hAnsi="Times New Roman" w:cs="Times New Roman"/>
          <w:bCs/>
          <w:iCs/>
          <w:sz w:val="24"/>
          <w:szCs w:val="24"/>
        </w:rPr>
      </w:pPr>
      <w:r>
        <w:rPr>
          <w:rFonts w:ascii="Times New Roman" w:hAnsi="Times New Roman" w:cs="Times New Roman"/>
          <w:bCs/>
          <w:iCs/>
          <w:sz w:val="24"/>
          <w:szCs w:val="24"/>
        </w:rPr>
        <w:t>The</w:t>
      </w:r>
      <w:r w:rsidR="005529F5" w:rsidRPr="00760D93">
        <w:rPr>
          <w:rFonts w:ascii="Times New Roman" w:hAnsi="Times New Roman" w:cs="Times New Roman"/>
          <w:bCs/>
          <w:iCs/>
          <w:sz w:val="24"/>
          <w:szCs w:val="24"/>
        </w:rPr>
        <w:t xml:space="preserve"> RIIL Principal</w:t>
      </w:r>
      <w:r w:rsidR="004A5AA7" w:rsidRPr="00760D93">
        <w:rPr>
          <w:rFonts w:ascii="Times New Roman" w:hAnsi="Times New Roman" w:cs="Times New Roman"/>
          <w:bCs/>
          <w:iCs/>
          <w:sz w:val="24"/>
          <w:szCs w:val="24"/>
        </w:rPr>
        <w:t>s’</w:t>
      </w:r>
      <w:r w:rsidR="005529F5" w:rsidRPr="00760D93">
        <w:rPr>
          <w:rFonts w:ascii="Times New Roman" w:hAnsi="Times New Roman" w:cs="Times New Roman"/>
          <w:bCs/>
          <w:iCs/>
          <w:sz w:val="24"/>
          <w:szCs w:val="24"/>
        </w:rPr>
        <w:t xml:space="preserve"> Committee on Athletics </w:t>
      </w:r>
      <w:r>
        <w:rPr>
          <w:rFonts w:ascii="Times New Roman" w:hAnsi="Times New Roman" w:cs="Times New Roman"/>
          <w:bCs/>
          <w:iCs/>
          <w:sz w:val="24"/>
          <w:szCs w:val="24"/>
        </w:rPr>
        <w:t xml:space="preserve">reminds all of its </w:t>
      </w:r>
      <w:r w:rsidR="005529F5" w:rsidRPr="00760D93">
        <w:rPr>
          <w:rFonts w:ascii="Times New Roman" w:hAnsi="Times New Roman" w:cs="Times New Roman"/>
          <w:bCs/>
          <w:iCs/>
          <w:sz w:val="24"/>
          <w:szCs w:val="24"/>
        </w:rPr>
        <w:t>member schools and leagues</w:t>
      </w:r>
      <w:r>
        <w:rPr>
          <w:rFonts w:ascii="Times New Roman" w:hAnsi="Times New Roman" w:cs="Times New Roman"/>
          <w:bCs/>
          <w:iCs/>
          <w:sz w:val="24"/>
          <w:szCs w:val="24"/>
        </w:rPr>
        <w:t xml:space="preserve"> that</w:t>
      </w:r>
      <w:r w:rsidR="00C05C6E">
        <w:rPr>
          <w:rFonts w:ascii="Times New Roman" w:hAnsi="Times New Roman" w:cs="Times New Roman"/>
          <w:bCs/>
          <w:iCs/>
          <w:sz w:val="24"/>
          <w:szCs w:val="24"/>
        </w:rPr>
        <w:t xml:space="preserve"> it</w:t>
      </w:r>
      <w:r>
        <w:rPr>
          <w:rFonts w:ascii="Times New Roman" w:hAnsi="Times New Roman" w:cs="Times New Roman"/>
          <w:bCs/>
          <w:iCs/>
          <w:sz w:val="24"/>
          <w:szCs w:val="24"/>
        </w:rPr>
        <w:t xml:space="preserve"> is essential</w:t>
      </w:r>
      <w:r w:rsidR="005529F5" w:rsidRPr="00760D93">
        <w:rPr>
          <w:rFonts w:ascii="Times New Roman" w:hAnsi="Times New Roman" w:cs="Times New Roman"/>
          <w:bCs/>
          <w:iCs/>
          <w:sz w:val="24"/>
          <w:szCs w:val="24"/>
        </w:rPr>
        <w:t xml:space="preserve"> to have clearly defined and articulated standards of sportsmanship which are enforced at all levels of play.</w:t>
      </w:r>
      <w:r w:rsidR="00760D93" w:rsidRPr="00760D93">
        <w:rPr>
          <w:rFonts w:ascii="Times New Roman" w:hAnsi="Times New Roman" w:cs="Times New Roman"/>
          <w:bCs/>
          <w:iCs/>
          <w:sz w:val="24"/>
          <w:szCs w:val="24"/>
        </w:rPr>
        <w:t xml:space="preserve"> </w:t>
      </w:r>
      <w:r w:rsidR="005529F5" w:rsidRPr="00760D93">
        <w:rPr>
          <w:rFonts w:ascii="Times New Roman" w:hAnsi="Times New Roman" w:cs="Times New Roman"/>
          <w:bCs/>
          <w:iCs/>
          <w:sz w:val="24"/>
          <w:szCs w:val="24"/>
        </w:rPr>
        <w:t>Th</w:t>
      </w:r>
      <w:r>
        <w:rPr>
          <w:rFonts w:ascii="Times New Roman" w:hAnsi="Times New Roman" w:cs="Times New Roman"/>
          <w:bCs/>
          <w:iCs/>
          <w:sz w:val="24"/>
          <w:szCs w:val="24"/>
        </w:rPr>
        <w:t>ose</w:t>
      </w:r>
      <w:r w:rsidR="005529F5" w:rsidRPr="00760D93">
        <w:rPr>
          <w:rFonts w:ascii="Times New Roman" w:hAnsi="Times New Roman" w:cs="Times New Roman"/>
          <w:bCs/>
          <w:iCs/>
          <w:sz w:val="24"/>
          <w:szCs w:val="24"/>
        </w:rPr>
        <w:t xml:space="preserve"> standards should align with the </w:t>
      </w:r>
      <w:r w:rsidR="00760D93" w:rsidRPr="00760D93">
        <w:rPr>
          <w:rFonts w:ascii="Times New Roman" w:hAnsi="Times New Roman" w:cs="Times New Roman"/>
          <w:bCs/>
          <w:iCs/>
          <w:sz w:val="24"/>
          <w:szCs w:val="24"/>
        </w:rPr>
        <w:t>S</w:t>
      </w:r>
      <w:r w:rsidR="005529F5" w:rsidRPr="00760D93">
        <w:rPr>
          <w:rFonts w:ascii="Times New Roman" w:hAnsi="Times New Roman" w:cs="Times New Roman"/>
          <w:bCs/>
          <w:iCs/>
          <w:sz w:val="24"/>
          <w:szCs w:val="24"/>
        </w:rPr>
        <w:t xml:space="preserve">tandards </w:t>
      </w:r>
      <w:r w:rsidR="00760D93" w:rsidRPr="00760D93">
        <w:rPr>
          <w:rFonts w:ascii="Times New Roman" w:hAnsi="Times New Roman" w:cs="Times New Roman"/>
          <w:bCs/>
          <w:iCs/>
          <w:sz w:val="24"/>
          <w:szCs w:val="24"/>
        </w:rPr>
        <w:t>outlined in Article 12 of the RIIL Rules and Regulations</w:t>
      </w:r>
      <w:r w:rsidR="00AC7233">
        <w:rPr>
          <w:rFonts w:ascii="Times New Roman" w:hAnsi="Times New Roman" w:cs="Times New Roman"/>
          <w:bCs/>
          <w:iCs/>
          <w:sz w:val="24"/>
          <w:szCs w:val="24"/>
        </w:rPr>
        <w:t xml:space="preserve"> </w:t>
      </w:r>
      <w:r w:rsidR="00760D93" w:rsidRPr="00760D93">
        <w:rPr>
          <w:rFonts w:ascii="Times New Roman" w:hAnsi="Times New Roman" w:cs="Times New Roman"/>
          <w:bCs/>
          <w:iCs/>
          <w:sz w:val="24"/>
          <w:szCs w:val="24"/>
        </w:rPr>
        <w:t>(</w:t>
      </w:r>
      <w:hyperlink r:id="rId6" w:history="1">
        <w:r w:rsidR="00760D93" w:rsidRPr="00760D93">
          <w:rPr>
            <w:rStyle w:val="Hyperlink"/>
            <w:rFonts w:ascii="Times New Roman" w:hAnsi="Times New Roman" w:cs="Times New Roman"/>
            <w:sz w:val="24"/>
            <w:szCs w:val="24"/>
          </w:rPr>
          <w:t>https://www.riil.org/page/3042</w:t>
        </w:r>
      </w:hyperlink>
      <w:r w:rsidR="00760D93" w:rsidRPr="00760D93">
        <w:rPr>
          <w:rFonts w:ascii="Times New Roman" w:hAnsi="Times New Roman" w:cs="Times New Roman"/>
          <w:sz w:val="24"/>
          <w:szCs w:val="24"/>
        </w:rPr>
        <w:t>)</w:t>
      </w:r>
      <w:r>
        <w:rPr>
          <w:rFonts w:ascii="Times New Roman" w:hAnsi="Times New Roman" w:cs="Times New Roman"/>
          <w:sz w:val="24"/>
          <w:szCs w:val="24"/>
        </w:rPr>
        <w:t xml:space="preserve"> and </w:t>
      </w:r>
      <w:r w:rsidR="005529F5" w:rsidRPr="00760D93">
        <w:rPr>
          <w:rFonts w:ascii="Times New Roman" w:hAnsi="Times New Roman" w:cs="Times New Roman"/>
          <w:bCs/>
          <w:iCs/>
          <w:sz w:val="24"/>
          <w:szCs w:val="24"/>
        </w:rPr>
        <w:t>should be published in the student athlete/parent handbook</w:t>
      </w:r>
      <w:r>
        <w:rPr>
          <w:rFonts w:ascii="Times New Roman" w:hAnsi="Times New Roman" w:cs="Times New Roman"/>
          <w:bCs/>
          <w:iCs/>
          <w:sz w:val="24"/>
          <w:szCs w:val="24"/>
        </w:rPr>
        <w:t>, as well as</w:t>
      </w:r>
      <w:r w:rsidR="005529F5" w:rsidRPr="00760D93">
        <w:rPr>
          <w:rFonts w:ascii="Times New Roman" w:hAnsi="Times New Roman" w:cs="Times New Roman"/>
          <w:bCs/>
          <w:iCs/>
          <w:sz w:val="24"/>
          <w:szCs w:val="24"/>
        </w:rPr>
        <w:t xml:space="preserve"> other documents and publications provided by the school.</w:t>
      </w:r>
      <w:r w:rsidR="00760D93" w:rsidRPr="00760D93">
        <w:rPr>
          <w:rFonts w:ascii="Times New Roman" w:hAnsi="Times New Roman" w:cs="Times New Roman"/>
          <w:bCs/>
          <w:iCs/>
          <w:sz w:val="24"/>
          <w:szCs w:val="24"/>
        </w:rPr>
        <w:t xml:space="preserve"> </w:t>
      </w:r>
      <w:r w:rsidR="005529F5" w:rsidRPr="00760D93">
        <w:rPr>
          <w:rFonts w:ascii="Times New Roman" w:hAnsi="Times New Roman" w:cs="Times New Roman"/>
          <w:bCs/>
          <w:iCs/>
          <w:sz w:val="24"/>
          <w:szCs w:val="24"/>
        </w:rPr>
        <w:t>Expectations for spectators should be communicated, enforced, and announced when appropriate.</w:t>
      </w:r>
    </w:p>
    <w:p w14:paraId="14074F1D" w14:textId="68325815" w:rsidR="005529F5" w:rsidRPr="00760D93" w:rsidRDefault="005529F5" w:rsidP="005529F5">
      <w:pPr>
        <w:pStyle w:val="NormalWeb"/>
        <w:spacing w:before="0" w:beforeAutospacing="0" w:after="160" w:afterAutospacing="0"/>
        <w:rPr>
          <w:rFonts w:ascii="Times New Roman" w:hAnsi="Times New Roman" w:cs="Times New Roman"/>
          <w:sz w:val="24"/>
          <w:szCs w:val="24"/>
        </w:rPr>
      </w:pPr>
      <w:r w:rsidRPr="00760D93">
        <w:rPr>
          <w:rFonts w:ascii="Times New Roman" w:hAnsi="Times New Roman" w:cs="Times New Roman"/>
          <w:color w:val="000000"/>
          <w:sz w:val="24"/>
          <w:szCs w:val="24"/>
        </w:rPr>
        <w:t>The Objective</w:t>
      </w:r>
      <w:r w:rsidR="001D5734">
        <w:rPr>
          <w:rFonts w:ascii="Times New Roman" w:hAnsi="Times New Roman" w:cs="Times New Roman"/>
          <w:color w:val="000000"/>
          <w:sz w:val="24"/>
          <w:szCs w:val="24"/>
        </w:rPr>
        <w:t>s</w:t>
      </w:r>
      <w:r w:rsidRPr="00760D93">
        <w:rPr>
          <w:rFonts w:ascii="Times New Roman" w:hAnsi="Times New Roman" w:cs="Times New Roman"/>
          <w:color w:val="000000"/>
          <w:sz w:val="24"/>
          <w:szCs w:val="24"/>
        </w:rPr>
        <w:t xml:space="preserve"> of Good Sportsmanship:</w:t>
      </w:r>
    </w:p>
    <w:p w14:paraId="7772C4DA" w14:textId="77777777" w:rsidR="005529F5" w:rsidRPr="00760D93" w:rsidRDefault="005529F5" w:rsidP="005529F5">
      <w:pPr>
        <w:numPr>
          <w:ilvl w:val="0"/>
          <w:numId w:val="1"/>
        </w:numPr>
        <w:spacing w:after="0" w:line="240" w:lineRule="auto"/>
        <w:textAlignment w:val="baseline"/>
        <w:rPr>
          <w:rFonts w:ascii="Times New Roman" w:hAnsi="Times New Roman" w:cs="Times New Roman"/>
          <w:color w:val="000000"/>
          <w:sz w:val="24"/>
          <w:szCs w:val="24"/>
        </w:rPr>
      </w:pPr>
      <w:r w:rsidRPr="00760D93">
        <w:rPr>
          <w:rFonts w:ascii="Times New Roman" w:hAnsi="Times New Roman" w:cs="Times New Roman"/>
          <w:color w:val="000000"/>
          <w:sz w:val="24"/>
          <w:szCs w:val="24"/>
        </w:rPr>
        <w:t>Encourage all coaches, players and spectators to exhibit good sportsmanship</w:t>
      </w:r>
    </w:p>
    <w:p w14:paraId="08F6DDAE" w14:textId="77777777" w:rsidR="005529F5" w:rsidRPr="00760D93" w:rsidRDefault="005529F5" w:rsidP="005529F5">
      <w:pPr>
        <w:numPr>
          <w:ilvl w:val="0"/>
          <w:numId w:val="1"/>
        </w:numPr>
        <w:spacing w:after="0" w:line="240" w:lineRule="auto"/>
        <w:textAlignment w:val="baseline"/>
        <w:rPr>
          <w:rFonts w:ascii="Times New Roman" w:hAnsi="Times New Roman" w:cs="Times New Roman"/>
          <w:color w:val="000000"/>
          <w:sz w:val="24"/>
          <w:szCs w:val="24"/>
        </w:rPr>
      </w:pPr>
      <w:r w:rsidRPr="00760D93">
        <w:rPr>
          <w:rFonts w:ascii="Times New Roman" w:hAnsi="Times New Roman" w:cs="Times New Roman"/>
          <w:color w:val="000000"/>
          <w:sz w:val="24"/>
          <w:szCs w:val="24"/>
        </w:rPr>
        <w:t>Develop a set of standards identifying what good sportsmanship is</w:t>
      </w:r>
    </w:p>
    <w:p w14:paraId="01A300B5" w14:textId="77777777" w:rsidR="005529F5" w:rsidRPr="00760D93" w:rsidRDefault="005529F5" w:rsidP="005529F5">
      <w:pPr>
        <w:numPr>
          <w:ilvl w:val="0"/>
          <w:numId w:val="1"/>
        </w:numPr>
        <w:spacing w:after="0" w:line="240" w:lineRule="auto"/>
        <w:textAlignment w:val="baseline"/>
        <w:rPr>
          <w:rFonts w:ascii="Times New Roman" w:hAnsi="Times New Roman" w:cs="Times New Roman"/>
          <w:color w:val="000000"/>
          <w:sz w:val="24"/>
          <w:szCs w:val="24"/>
        </w:rPr>
      </w:pPr>
      <w:r w:rsidRPr="00760D93">
        <w:rPr>
          <w:rFonts w:ascii="Times New Roman" w:hAnsi="Times New Roman" w:cs="Times New Roman"/>
          <w:color w:val="000000"/>
          <w:sz w:val="24"/>
          <w:szCs w:val="24"/>
        </w:rPr>
        <w:t>Identify who is responsible for promoting good sportsmanship</w:t>
      </w:r>
    </w:p>
    <w:p w14:paraId="655EBE79" w14:textId="77777777" w:rsidR="005529F5" w:rsidRPr="00760D93" w:rsidRDefault="005529F5" w:rsidP="005529F5">
      <w:pPr>
        <w:numPr>
          <w:ilvl w:val="0"/>
          <w:numId w:val="1"/>
        </w:numPr>
        <w:spacing w:line="240" w:lineRule="auto"/>
        <w:textAlignment w:val="baseline"/>
        <w:rPr>
          <w:rFonts w:ascii="Times New Roman" w:hAnsi="Times New Roman" w:cs="Times New Roman"/>
          <w:color w:val="000000"/>
          <w:sz w:val="24"/>
          <w:szCs w:val="24"/>
        </w:rPr>
      </w:pPr>
      <w:r w:rsidRPr="00760D93">
        <w:rPr>
          <w:rFonts w:ascii="Times New Roman" w:hAnsi="Times New Roman" w:cs="Times New Roman"/>
          <w:color w:val="000000"/>
          <w:sz w:val="24"/>
          <w:szCs w:val="24"/>
        </w:rPr>
        <w:t>Identify ways to enforce good sportsmanship</w:t>
      </w:r>
    </w:p>
    <w:p w14:paraId="11DD118D" w14:textId="2D885FD0" w:rsidR="005529F5" w:rsidRPr="00760D93" w:rsidRDefault="005529F5" w:rsidP="005529F5">
      <w:pPr>
        <w:tabs>
          <w:tab w:val="left" w:pos="9810"/>
        </w:tabs>
        <w:jc w:val="both"/>
        <w:rPr>
          <w:rFonts w:ascii="Times New Roman" w:hAnsi="Times New Roman" w:cs="Times New Roman"/>
          <w:b/>
          <w:bCs/>
          <w:sz w:val="24"/>
          <w:szCs w:val="24"/>
        </w:rPr>
      </w:pPr>
      <w:r w:rsidRPr="00760D93">
        <w:rPr>
          <w:rFonts w:ascii="Times New Roman" w:hAnsi="Times New Roman" w:cs="Times New Roman"/>
          <w:b/>
          <w:bCs/>
          <w:sz w:val="24"/>
          <w:szCs w:val="24"/>
        </w:rPr>
        <w:t>I</w:t>
      </w:r>
      <w:r w:rsidR="009917CF" w:rsidRPr="00760D93">
        <w:rPr>
          <w:rFonts w:ascii="Times New Roman" w:hAnsi="Times New Roman" w:cs="Times New Roman"/>
          <w:b/>
          <w:bCs/>
          <w:sz w:val="24"/>
          <w:szCs w:val="24"/>
        </w:rPr>
        <w:t>t</w:t>
      </w:r>
      <w:r w:rsidRPr="00760D93">
        <w:rPr>
          <w:rFonts w:ascii="Times New Roman" w:hAnsi="Times New Roman" w:cs="Times New Roman"/>
          <w:b/>
          <w:bCs/>
          <w:sz w:val="24"/>
          <w:szCs w:val="24"/>
        </w:rPr>
        <w:t xml:space="preserve"> is the RIIL’s expectation that the home school provide a welcoming</w:t>
      </w:r>
      <w:r w:rsidR="009917CF" w:rsidRPr="00760D93">
        <w:rPr>
          <w:rFonts w:ascii="Times New Roman" w:hAnsi="Times New Roman" w:cs="Times New Roman"/>
          <w:b/>
          <w:bCs/>
          <w:sz w:val="24"/>
          <w:szCs w:val="24"/>
        </w:rPr>
        <w:t>, safe,</w:t>
      </w:r>
      <w:r w:rsidRPr="00760D93">
        <w:rPr>
          <w:rFonts w:ascii="Times New Roman" w:hAnsi="Times New Roman" w:cs="Times New Roman"/>
          <w:b/>
          <w:bCs/>
          <w:sz w:val="24"/>
          <w:szCs w:val="24"/>
        </w:rPr>
        <w:t xml:space="preserve"> and respectful environment for visiting teams,</w:t>
      </w:r>
      <w:r w:rsidR="009917CF" w:rsidRPr="00760D93">
        <w:rPr>
          <w:rFonts w:ascii="Times New Roman" w:hAnsi="Times New Roman" w:cs="Times New Roman"/>
          <w:b/>
          <w:bCs/>
          <w:sz w:val="24"/>
          <w:szCs w:val="24"/>
        </w:rPr>
        <w:t xml:space="preserve"> officials,</w:t>
      </w:r>
      <w:r w:rsidRPr="00760D93">
        <w:rPr>
          <w:rFonts w:ascii="Times New Roman" w:hAnsi="Times New Roman" w:cs="Times New Roman"/>
          <w:b/>
          <w:bCs/>
          <w:sz w:val="24"/>
          <w:szCs w:val="24"/>
        </w:rPr>
        <w:t xml:space="preserve"> coaches and fans.</w:t>
      </w:r>
    </w:p>
    <w:p w14:paraId="11922A24" w14:textId="77777777" w:rsidR="00760D93" w:rsidRPr="00760D93" w:rsidRDefault="00760D93" w:rsidP="00760D93">
      <w:pPr>
        <w:rPr>
          <w:rFonts w:ascii="Times New Roman" w:hAnsi="Times New Roman" w:cs="Times New Roman"/>
          <w:sz w:val="24"/>
          <w:szCs w:val="24"/>
        </w:rPr>
      </w:pPr>
      <w:r w:rsidRPr="00760D93">
        <w:rPr>
          <w:rFonts w:ascii="Times New Roman" w:hAnsi="Times New Roman" w:cs="Times New Roman"/>
          <w:sz w:val="24"/>
          <w:szCs w:val="24"/>
        </w:rPr>
        <w:t>Member schools are responsible for the conduct of spectators at games they are hosting. Spectators whose conduct is abusive to officials, participants or spectators, or that violates reasonable social standards of conduct, should be removed from the game.</w:t>
      </w:r>
    </w:p>
    <w:p w14:paraId="2F676D36" w14:textId="77777777" w:rsidR="00760D93" w:rsidRPr="00760D93" w:rsidRDefault="00760D93" w:rsidP="00760D93">
      <w:pPr>
        <w:rPr>
          <w:rFonts w:ascii="Times New Roman" w:hAnsi="Times New Roman" w:cs="Times New Roman"/>
          <w:sz w:val="24"/>
          <w:szCs w:val="24"/>
        </w:rPr>
      </w:pPr>
      <w:r w:rsidRPr="00760D93">
        <w:rPr>
          <w:rFonts w:ascii="Times New Roman" w:hAnsi="Times New Roman" w:cs="Times New Roman"/>
          <w:sz w:val="24"/>
          <w:szCs w:val="24"/>
        </w:rPr>
        <w:t>The PCOA expects schools and game officials to provide reports/information relating to unsportsmanlike behavior at any RIIL contest.</w:t>
      </w:r>
    </w:p>
    <w:p w14:paraId="5299D787" w14:textId="2940CBBE" w:rsidR="005529F5" w:rsidRDefault="004A5AA7" w:rsidP="004A5AA7">
      <w:pPr>
        <w:rPr>
          <w:rFonts w:ascii="Times New Roman" w:hAnsi="Times New Roman" w:cs="Times New Roman"/>
          <w:color w:val="201F1E"/>
          <w:sz w:val="24"/>
          <w:szCs w:val="24"/>
          <w:shd w:val="clear" w:color="auto" w:fill="FFFFFF"/>
        </w:rPr>
      </w:pPr>
      <w:r w:rsidRPr="00760D93">
        <w:rPr>
          <w:rFonts w:ascii="Times New Roman" w:hAnsi="Times New Roman" w:cs="Times New Roman"/>
          <w:color w:val="000000"/>
          <w:sz w:val="24"/>
          <w:szCs w:val="24"/>
        </w:rPr>
        <w:t>The league remains committed to its mission to provide high school sports opportunities in an educational, school-based environment and will continue to provide member schools with leadership training, education, and resources to influence positive behavior at all contests.</w:t>
      </w:r>
      <w:r w:rsidR="005F1A2C" w:rsidRPr="005F1A2C">
        <w:rPr>
          <w:rFonts w:ascii="Times New Roman" w:hAnsi="Times New Roman" w:cs="Times New Roman"/>
          <w:color w:val="000000"/>
          <w:sz w:val="24"/>
          <w:szCs w:val="24"/>
        </w:rPr>
        <w:t xml:space="preserve"> </w:t>
      </w:r>
      <w:r w:rsidR="005F1A2C" w:rsidRPr="005F1A2C">
        <w:rPr>
          <w:rFonts w:ascii="Times New Roman" w:hAnsi="Times New Roman" w:cs="Times New Roman"/>
          <w:color w:val="201F1E"/>
          <w:sz w:val="24"/>
          <w:szCs w:val="24"/>
          <w:shd w:val="clear" w:color="auto" w:fill="FFFFFF"/>
        </w:rPr>
        <w:t>During these difficult times</w:t>
      </w:r>
      <w:r w:rsidR="005F1A2C">
        <w:rPr>
          <w:rFonts w:ascii="Times New Roman" w:hAnsi="Times New Roman" w:cs="Times New Roman"/>
          <w:color w:val="201F1E"/>
          <w:sz w:val="24"/>
          <w:szCs w:val="24"/>
          <w:shd w:val="clear" w:color="auto" w:fill="FFFFFF"/>
        </w:rPr>
        <w:t>,</w:t>
      </w:r>
      <w:r w:rsidR="005F1A2C" w:rsidRPr="005F1A2C">
        <w:rPr>
          <w:rFonts w:ascii="Times New Roman" w:hAnsi="Times New Roman" w:cs="Times New Roman"/>
          <w:color w:val="201F1E"/>
          <w:sz w:val="24"/>
          <w:szCs w:val="24"/>
          <w:shd w:val="clear" w:color="auto" w:fill="FFFFFF"/>
        </w:rPr>
        <w:t xml:space="preserve"> we need to work collaboratively and tirelessly to change the culture of poor sportsmanship that has plagued our society.</w:t>
      </w:r>
    </w:p>
    <w:p w14:paraId="756B805E" w14:textId="77777777" w:rsidR="00E522CC" w:rsidRDefault="00E522CC" w:rsidP="00E522CC">
      <w:pPr>
        <w:pStyle w:val="NoSpacing"/>
        <w:rPr>
          <w:rFonts w:ascii="Times New Roman" w:hAnsi="Times New Roman" w:cs="Times New Roman"/>
          <w:sz w:val="24"/>
          <w:szCs w:val="24"/>
        </w:rPr>
      </w:pPr>
      <w:r w:rsidRPr="00E522CC">
        <w:rPr>
          <w:rFonts w:ascii="Times New Roman" w:hAnsi="Times New Roman" w:cs="Times New Roman"/>
          <w:sz w:val="24"/>
          <w:szCs w:val="24"/>
        </w:rPr>
        <w:t>Thomas A. Mezzanotte</w:t>
      </w:r>
    </w:p>
    <w:p w14:paraId="45ABB00A" w14:textId="3E9DC76B" w:rsidR="00E522CC" w:rsidRPr="00E522CC" w:rsidRDefault="00E522CC" w:rsidP="00E522CC">
      <w:pPr>
        <w:pStyle w:val="NoSpacing"/>
        <w:rPr>
          <w:rFonts w:ascii="Times New Roman" w:hAnsi="Times New Roman" w:cs="Times New Roman"/>
        </w:rPr>
      </w:pPr>
      <w:r w:rsidRPr="00E522CC">
        <w:rPr>
          <w:rFonts w:ascii="Times New Roman" w:hAnsi="Times New Roman" w:cs="Times New Roman"/>
          <w:sz w:val="24"/>
          <w:szCs w:val="24"/>
        </w:rPr>
        <w:t>Executive Director</w:t>
      </w:r>
      <w:r>
        <w:rPr>
          <w:rFonts w:ascii="Times New Roman" w:hAnsi="Times New Roman" w:cs="Times New Roman"/>
          <w:sz w:val="24"/>
          <w:szCs w:val="24"/>
        </w:rPr>
        <w:t>, Rhode Island Interscholastic League</w:t>
      </w:r>
    </w:p>
    <w:p w14:paraId="35D4F444" w14:textId="77777777" w:rsidR="00E522CC" w:rsidRDefault="00E522CC" w:rsidP="004A5AA7">
      <w:pPr>
        <w:rPr>
          <w:rFonts w:ascii="Times New Roman" w:hAnsi="Times New Roman" w:cs="Times New Roman"/>
          <w:color w:val="000000"/>
          <w:sz w:val="24"/>
          <w:szCs w:val="24"/>
        </w:rPr>
      </w:pPr>
    </w:p>
    <w:sectPr w:rsidR="00E522CC" w:rsidSect="005F1A2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B02"/>
    <w:multiLevelType w:val="multilevel"/>
    <w:tmpl w:val="0A4EA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546E"/>
    <w:multiLevelType w:val="hybridMultilevel"/>
    <w:tmpl w:val="7F541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F5"/>
    <w:rsid w:val="001D5734"/>
    <w:rsid w:val="004A5AA7"/>
    <w:rsid w:val="005529F5"/>
    <w:rsid w:val="0058358B"/>
    <w:rsid w:val="005F1A2C"/>
    <w:rsid w:val="00731319"/>
    <w:rsid w:val="00760D93"/>
    <w:rsid w:val="009917CF"/>
    <w:rsid w:val="00AC7233"/>
    <w:rsid w:val="00C05C6E"/>
    <w:rsid w:val="00C55541"/>
    <w:rsid w:val="00E5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F2AB"/>
  <w15:chartTrackingRefBased/>
  <w15:docId w15:val="{3C72E573-0B7E-4B48-91CB-8924B2B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9F5"/>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5529F5"/>
    <w:pPr>
      <w:ind w:left="720"/>
      <w:contextualSpacing/>
    </w:pPr>
  </w:style>
  <w:style w:type="character" w:styleId="Hyperlink">
    <w:name w:val="Hyperlink"/>
    <w:basedOn w:val="DefaultParagraphFont"/>
    <w:uiPriority w:val="99"/>
    <w:semiHidden/>
    <w:unhideWhenUsed/>
    <w:rsid w:val="00760D93"/>
    <w:rPr>
      <w:color w:val="0000FF"/>
      <w:u w:val="single"/>
    </w:rPr>
  </w:style>
  <w:style w:type="paragraph" w:styleId="NoSpacing">
    <w:name w:val="No Spacing"/>
    <w:uiPriority w:val="1"/>
    <w:qFormat/>
    <w:rsid w:val="00583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l.org/page/304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Mezzanotte</dc:creator>
  <cp:keywords/>
  <dc:description/>
  <cp:lastModifiedBy>Carolyn Iannuccilli</cp:lastModifiedBy>
  <cp:revision>4</cp:revision>
  <cp:lastPrinted>2019-09-25T18:39:00Z</cp:lastPrinted>
  <dcterms:created xsi:type="dcterms:W3CDTF">2019-09-26T12:37:00Z</dcterms:created>
  <dcterms:modified xsi:type="dcterms:W3CDTF">2019-09-26T13:41:00Z</dcterms:modified>
</cp:coreProperties>
</file>